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20" w:rsidRDefault="004C4420" w:rsidP="004C4420">
      <w:pPr>
        <w:framePr w:hSpace="142" w:wrap="notBeside" w:vAnchor="text" w:hAnchor="page" w:x="2769" w:y="-113"/>
      </w:pPr>
      <w:r>
        <w:object w:dxaOrig="168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color="window">
            <v:imagedata r:id="rId4" o:title=""/>
          </v:shape>
          <o:OLEObject Type="Embed" ProgID="Word.Picture.8" ShapeID="_x0000_i1025" DrawAspect="Content" ObjectID="_1521185966" r:id="rId5"/>
        </w:objec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C4420">
        <w:rPr>
          <w:rFonts w:ascii="Times New Roman" w:hAnsi="Times New Roman" w:cs="Times New Roman"/>
          <w:b/>
          <w:bCs/>
        </w:rPr>
        <w:t>КОМИ РЕСПУБЛИКАСА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420">
        <w:rPr>
          <w:rFonts w:ascii="Times New Roman" w:hAnsi="Times New Roman" w:cs="Times New Roman"/>
          <w:b/>
          <w:bCs/>
        </w:rPr>
        <w:t>КАНАЛАН УЧРЕЖДЕНИЕ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4420">
        <w:rPr>
          <w:rFonts w:ascii="Times New Roman" w:hAnsi="Times New Roman" w:cs="Times New Roman"/>
          <w:b/>
          <w:bCs/>
        </w:rPr>
        <w:t>«ТОРЪЯ МОТЪЯСА УХТАСА ЧЕЛЯДЬ КЕРКА»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4420">
        <w:rPr>
          <w:rFonts w:ascii="Times New Roman" w:hAnsi="Times New Roman" w:cs="Times New Roman"/>
          <w:b/>
          <w:bCs/>
        </w:rPr>
        <w:t>ГОСУДАРСТВЕННОЕ УЧРЕЖДЕНИЕ РЕСПУБЛИКИ КОМИ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4420">
        <w:rPr>
          <w:rFonts w:ascii="Times New Roman" w:hAnsi="Times New Roman" w:cs="Times New Roman"/>
          <w:b/>
          <w:bCs/>
        </w:rPr>
        <w:t xml:space="preserve"> «УХТИНСКИЙ ДОМ РЕБЕНКА СПЕЦИАЛИЗИРОВАННЫЙ»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4420">
        <w:rPr>
          <w:rFonts w:ascii="Times New Roman" w:hAnsi="Times New Roman" w:cs="Times New Roman"/>
          <w:sz w:val="18"/>
          <w:szCs w:val="18"/>
        </w:rPr>
        <w:t>169300, Республика Коми, г. Ухта, пр</w:t>
      </w:r>
      <w:proofErr w:type="gramStart"/>
      <w:r w:rsidRPr="004C442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C4420">
        <w:rPr>
          <w:rFonts w:ascii="Times New Roman" w:hAnsi="Times New Roman" w:cs="Times New Roman"/>
          <w:sz w:val="18"/>
          <w:szCs w:val="18"/>
        </w:rPr>
        <w:t>осмонавтов, д. 9 «А»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rPr>
          <w:rFonts w:ascii="Times New Roman" w:hAnsi="Times New Roman" w:cs="Times New Roman"/>
          <w:sz w:val="18"/>
          <w:szCs w:val="18"/>
          <w:lang w:val="en-US"/>
        </w:rPr>
      </w:pPr>
      <w:r w:rsidRPr="004C4420">
        <w:rPr>
          <w:rFonts w:ascii="Times New Roman" w:hAnsi="Times New Roman" w:cs="Times New Roman"/>
          <w:sz w:val="18"/>
          <w:szCs w:val="18"/>
        </w:rPr>
        <w:t xml:space="preserve">                  Тел</w:t>
      </w:r>
      <w:r w:rsidRPr="004C4420">
        <w:rPr>
          <w:rFonts w:ascii="Times New Roman" w:hAnsi="Times New Roman" w:cs="Times New Roman"/>
          <w:sz w:val="18"/>
          <w:szCs w:val="18"/>
          <w:lang w:val="en-US"/>
        </w:rPr>
        <w:t xml:space="preserve">. (88216) 76-14-30, </w:t>
      </w:r>
      <w:r w:rsidRPr="004C4420">
        <w:rPr>
          <w:rFonts w:ascii="Times New Roman" w:hAnsi="Times New Roman" w:cs="Times New Roman"/>
          <w:sz w:val="18"/>
          <w:szCs w:val="18"/>
        </w:rPr>
        <w:t>т</w:t>
      </w:r>
      <w:r w:rsidRPr="004C4420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4C4420">
        <w:rPr>
          <w:rFonts w:ascii="Times New Roman" w:hAnsi="Times New Roman" w:cs="Times New Roman"/>
          <w:sz w:val="18"/>
          <w:szCs w:val="18"/>
        </w:rPr>
        <w:t>факс</w:t>
      </w:r>
      <w:r w:rsidRPr="004C4420">
        <w:rPr>
          <w:rFonts w:ascii="Times New Roman" w:hAnsi="Times New Roman" w:cs="Times New Roman"/>
          <w:sz w:val="18"/>
          <w:szCs w:val="18"/>
          <w:lang w:val="en-US"/>
        </w:rPr>
        <w:t xml:space="preserve"> 76-15-11</w:t>
      </w:r>
    </w:p>
    <w:p w:rsidR="004C4420" w:rsidRPr="004C4420" w:rsidRDefault="004C4420" w:rsidP="004C4420">
      <w:pPr>
        <w:framePr w:w="4922" w:h="3091" w:hRule="exact" w:hSpace="180" w:wrap="auto" w:vAnchor="text" w:hAnchor="page" w:x="1066" w:y="1150"/>
        <w:widowControl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4C4420">
        <w:rPr>
          <w:rFonts w:ascii="Times New Roman" w:hAnsi="Times New Roman" w:cs="Times New Roman"/>
          <w:sz w:val="21"/>
          <w:szCs w:val="21"/>
          <w:lang w:val="en-US"/>
        </w:rPr>
        <w:t>Uhtadomrebenka @ mail.</w:t>
      </w:r>
      <w:proofErr w:type="gramEnd"/>
      <w:r w:rsidRPr="004C442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gramStart"/>
      <w:r w:rsidRPr="004C4420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gramEnd"/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0" w:rsidRDefault="004C4420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23" w:rsidRDefault="009A24CC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C4420" w:rsidRDefault="009A24CC" w:rsidP="004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Плана</w:t>
      </w:r>
      <w:r w:rsidRPr="009A2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4CC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9A24C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ГУ РК «УДРС»</w:t>
      </w:r>
    </w:p>
    <w:p w:rsidR="003F33FE" w:rsidRDefault="004C4420" w:rsidP="004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4C4420" w:rsidRDefault="004C4420" w:rsidP="004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2263"/>
        <w:gridCol w:w="1623"/>
        <w:gridCol w:w="1887"/>
        <w:gridCol w:w="1986"/>
        <w:gridCol w:w="1705"/>
      </w:tblGrid>
      <w:tr w:rsidR="00614816" w:rsidTr="0044669B">
        <w:tc>
          <w:tcPr>
            <w:tcW w:w="709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программы</w:t>
            </w:r>
          </w:p>
        </w:tc>
        <w:tc>
          <w:tcPr>
            <w:tcW w:w="1666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программе учреждения)</w:t>
            </w:r>
          </w:p>
          <w:p w:rsidR="003F33FE" w:rsidRDefault="003F33FE" w:rsidP="003F33F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исполнению</w:t>
            </w:r>
          </w:p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программе учреждения)</w:t>
            </w:r>
          </w:p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 мероприятия программы</w:t>
            </w:r>
          </w:p>
        </w:tc>
        <w:tc>
          <w:tcPr>
            <w:tcW w:w="1750" w:type="dxa"/>
          </w:tcPr>
          <w:p w:rsidR="003F33FE" w:rsidRDefault="003F33FE" w:rsidP="003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неисполнения</w:t>
            </w:r>
          </w:p>
        </w:tc>
      </w:tr>
      <w:tr w:rsidR="00614816" w:rsidTr="0044669B">
        <w:tc>
          <w:tcPr>
            <w:tcW w:w="709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работе Комиссии по противодействию коррупции в учреждении</w:t>
            </w:r>
          </w:p>
        </w:tc>
        <w:tc>
          <w:tcPr>
            <w:tcW w:w="1666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 г.</w:t>
            </w:r>
          </w:p>
        </w:tc>
        <w:tc>
          <w:tcPr>
            <w:tcW w:w="1938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66" w:type="dxa"/>
          </w:tcPr>
          <w:p w:rsid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ЛНА № 47 от 10.04.2015 </w:t>
            </w:r>
          </w:p>
          <w:p w:rsidR="00440479" w:rsidRPr="00DB2B97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B97" w:rsidRPr="00DB2B97">
              <w:rPr>
                <w:rFonts w:ascii="Times New Roman" w:hAnsi="Times New Roman" w:cs="Times New Roman"/>
                <w:sz w:val="24"/>
                <w:szCs w:val="24"/>
              </w:rPr>
              <w:t xml:space="preserve">утв. </w:t>
            </w:r>
            <w:r w:rsidRPr="00DB2B9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B2B97" w:rsidRPr="00DB2B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B2B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B2B97" w:rsidRPr="00DB2B97">
              <w:rPr>
                <w:rFonts w:ascii="Times New Roman" w:hAnsi="Times New Roman" w:cs="Times New Roman"/>
                <w:sz w:val="24"/>
                <w:szCs w:val="24"/>
              </w:rPr>
              <w:t xml:space="preserve"> 65-1 от 10.04.2015)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1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 в учреждении</w:t>
            </w:r>
          </w:p>
        </w:tc>
        <w:tc>
          <w:tcPr>
            <w:tcW w:w="1666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2015 г.</w:t>
            </w:r>
          </w:p>
        </w:tc>
        <w:tc>
          <w:tcPr>
            <w:tcW w:w="1938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66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9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 65-1 от 10.04.2015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301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 Комиссии по противодействию коррупции в учреждении представителей научных и/или общественных организаций</w:t>
            </w:r>
          </w:p>
        </w:tc>
        <w:tc>
          <w:tcPr>
            <w:tcW w:w="1666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2015 г.</w:t>
            </w:r>
          </w:p>
        </w:tc>
        <w:tc>
          <w:tcPr>
            <w:tcW w:w="1938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66" w:type="dxa"/>
          </w:tcPr>
          <w:p w:rsidR="003F33FE" w:rsidRPr="003F33FE" w:rsidRDefault="00440479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рассмотрения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01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выявлении и урегулировании конфликта интересов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2014 г.</w:t>
            </w:r>
          </w:p>
        </w:tc>
        <w:tc>
          <w:tcPr>
            <w:tcW w:w="1938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66" w:type="dxa"/>
          </w:tcPr>
          <w:p w:rsidR="003F33FE" w:rsidRPr="003F33FE" w:rsidRDefault="00DB2B97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ЛНА № 30 от 16.06.2014 (утв.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№ 53 от 16.06.2014)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01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сотрудников с Положением о выявлении и урегулировании конфликта интересов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938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ознакомления с датой и подписями сотрудников  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1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Кодекса   этики и служебного поведения работников учреждения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938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ЛНА № 32 от 16.06.2014 (утв. Приказом № 53 от 16.06.2014)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1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Кодексом  этики и служебного поведения работников учреждения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938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ознакомления с датой и подписями сотрудников  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1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порядок их выполнения</w:t>
            </w:r>
          </w:p>
        </w:tc>
        <w:tc>
          <w:tcPr>
            <w:tcW w:w="1666" w:type="dxa"/>
          </w:tcPr>
          <w:p w:rsid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  <w:p w:rsidR="0044669B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2014-2016 гг.)</w:t>
            </w:r>
          </w:p>
        </w:tc>
        <w:tc>
          <w:tcPr>
            <w:tcW w:w="1938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Приказом № 52 от 16.06.2014г.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44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1" w:type="dxa"/>
          </w:tcPr>
          <w:p w:rsidR="003F33FE" w:rsidRPr="003F33FE" w:rsidRDefault="0044669B" w:rsidP="0044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отчет о выполнении мероприятий, утвержденных в Плане</w:t>
            </w:r>
          </w:p>
        </w:tc>
        <w:tc>
          <w:tcPr>
            <w:tcW w:w="1666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мероприятия выполняются в сроки 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01" w:type="dxa"/>
          </w:tcPr>
          <w:p w:rsidR="003F33FE" w:rsidRPr="003F33FE" w:rsidRDefault="0044669B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работников</w:t>
            </w:r>
          </w:p>
        </w:tc>
        <w:tc>
          <w:tcPr>
            <w:tcW w:w="1666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14816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614816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66" w:type="dxa"/>
          </w:tcPr>
          <w:p w:rsidR="00614816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проводится:</w:t>
            </w:r>
          </w:p>
          <w:p w:rsid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общем собрании коллектива;</w:t>
            </w:r>
          </w:p>
          <w:p w:rsidR="00614816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собраниях подразделений;</w:t>
            </w:r>
          </w:p>
          <w:p w:rsidR="00614816" w:rsidRPr="003F33FE" w:rsidRDefault="00614816" w:rsidP="00614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2015 г. запланирован семинар этического характера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16" w:rsidTr="0044669B">
        <w:tc>
          <w:tcPr>
            <w:tcW w:w="709" w:type="dxa"/>
          </w:tcPr>
          <w:p w:rsidR="003F33FE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1" w:type="dxa"/>
          </w:tcPr>
          <w:p w:rsidR="003F33FE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договора сотрудников обязанности, связанные с предупреждением коррупции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666" w:type="dxa"/>
          </w:tcPr>
          <w:p w:rsidR="003F33FE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 2015 г.</w:t>
            </w:r>
          </w:p>
        </w:tc>
        <w:tc>
          <w:tcPr>
            <w:tcW w:w="1938" w:type="dxa"/>
          </w:tcPr>
          <w:p w:rsid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14816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666" w:type="dxa"/>
          </w:tcPr>
          <w:p w:rsidR="003F33FE" w:rsidRPr="003F33FE" w:rsidRDefault="00614816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Юрисконсультом разработана форма дополнительного соглашения к трудовому договору,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специалистом по кадрам заключены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с сотрудниками </w:t>
            </w:r>
          </w:p>
        </w:tc>
        <w:tc>
          <w:tcPr>
            <w:tcW w:w="1750" w:type="dxa"/>
          </w:tcPr>
          <w:p w:rsidR="003F33FE" w:rsidRPr="003F33FE" w:rsidRDefault="003F33FE" w:rsidP="003F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FE" w:rsidRDefault="00614816" w:rsidP="003F3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614816" w:rsidRDefault="004C4420" w:rsidP="003F3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заседания</w:t>
      </w:r>
      <w:r w:rsidR="00614816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в учреждении (протокол № 1 от  20.05.2015</w:t>
      </w:r>
      <w:r>
        <w:rPr>
          <w:rFonts w:ascii="Times New Roman" w:hAnsi="Times New Roman" w:cs="Times New Roman"/>
          <w:sz w:val="24"/>
          <w:szCs w:val="24"/>
        </w:rPr>
        <w:t>, № 2 от 10.12.2015</w:t>
      </w:r>
      <w:r w:rsidR="00614816">
        <w:rPr>
          <w:rFonts w:ascii="Times New Roman" w:hAnsi="Times New Roman" w:cs="Times New Roman"/>
          <w:sz w:val="24"/>
          <w:szCs w:val="24"/>
        </w:rPr>
        <w:t>)</w:t>
      </w:r>
    </w:p>
    <w:p w:rsidR="00614816" w:rsidRDefault="00614816" w:rsidP="003F3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16" w:rsidRDefault="00614816" w:rsidP="003F3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16" w:rsidRDefault="00614816" w:rsidP="003F3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16" w:rsidRPr="00614816" w:rsidRDefault="00614816" w:rsidP="003F3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М.А.Березкина</w:t>
      </w:r>
    </w:p>
    <w:p w:rsidR="003F33FE" w:rsidRPr="003F33FE" w:rsidRDefault="003F33FE" w:rsidP="003F3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33FE" w:rsidRPr="003F33FE" w:rsidSect="004C44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3FE"/>
    <w:rsid w:val="001C3E23"/>
    <w:rsid w:val="003F33FE"/>
    <w:rsid w:val="00440479"/>
    <w:rsid w:val="0044669B"/>
    <w:rsid w:val="004C4420"/>
    <w:rsid w:val="0059599B"/>
    <w:rsid w:val="00614816"/>
    <w:rsid w:val="009A24CC"/>
    <w:rsid w:val="00B90CD2"/>
    <w:rsid w:val="00DB2B97"/>
    <w:rsid w:val="00E6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2016-04-03T07:53:00Z</dcterms:created>
  <dcterms:modified xsi:type="dcterms:W3CDTF">2016-04-03T07:53:00Z</dcterms:modified>
</cp:coreProperties>
</file>